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rPr>
          <w:rFonts w:hint="default" w:eastAsia="方正黑体_GBK"/>
          <w:sz w:val="32"/>
          <w:szCs w:val="32"/>
        </w:rPr>
      </w:pPr>
      <w:r>
        <w:rPr>
          <w:rFonts w:hint="default" w:eastAsia="方正黑体_GBK"/>
          <w:sz w:val="32"/>
          <w:szCs w:val="32"/>
        </w:rPr>
        <w:t>附件1</w:t>
      </w:r>
    </w:p>
    <w:p>
      <w:pPr>
        <w:adjustRightInd w:val="0"/>
        <w:snapToGrid w:val="0"/>
        <w:spacing w:line="600" w:lineRule="exact"/>
        <w:rPr>
          <w:rFonts w:hint="default" w:eastAsia="方正黑体_GBK"/>
          <w:sz w:val="32"/>
          <w:szCs w:val="32"/>
        </w:rPr>
      </w:pPr>
    </w:p>
    <w:p>
      <w:pPr>
        <w:adjustRightInd w:val="0"/>
        <w:snapToGrid w:val="0"/>
        <w:spacing w:line="600" w:lineRule="exact"/>
        <w:rPr>
          <w:rFonts w:hint="default" w:eastAsia="方正黑体_GBK"/>
          <w:sz w:val="32"/>
          <w:szCs w:val="32"/>
        </w:rPr>
      </w:pPr>
    </w:p>
    <w:p>
      <w:pPr>
        <w:adjustRightInd w:val="0"/>
        <w:snapToGrid w:val="0"/>
        <w:spacing w:line="600" w:lineRule="exact"/>
        <w:rPr>
          <w:rFonts w:hint="default" w:eastAsia="方正黑体_GBK"/>
          <w:sz w:val="32"/>
          <w:szCs w:val="32"/>
        </w:rPr>
      </w:pPr>
    </w:p>
    <w:p>
      <w:pPr>
        <w:pStyle w:val="2"/>
        <w:shd w:val="clear" w:color="auto" w:fill="FFFFFF"/>
        <w:spacing w:before="0" w:beforeAutospacing="0" w:after="0" w:afterAutospacing="0" w:line="600" w:lineRule="exact"/>
        <w:jc w:val="center"/>
        <w:rPr>
          <w:rFonts w:hint="default" w:ascii="Times New Roman" w:hAnsi="Times New Roman" w:eastAsia="方正小标宋_GBK" w:cs="Times New Roman"/>
          <w:color w:val="333333"/>
          <w:sz w:val="44"/>
          <w:szCs w:val="44"/>
          <w:lang w:bidi="ar-SA"/>
        </w:rPr>
      </w:pPr>
      <w:bookmarkStart w:id="0" w:name="_GoBack"/>
      <w:r>
        <w:rPr>
          <w:rFonts w:hint="default" w:ascii="Times New Roman" w:hAnsi="Times New Roman" w:eastAsia="方正小标宋_GBK" w:cs="Times New Roman"/>
          <w:color w:val="333333"/>
          <w:sz w:val="44"/>
          <w:szCs w:val="44"/>
          <w:lang w:bidi="ar-SA"/>
        </w:rPr>
        <w:t>具有2年以上直接从事消防救援</w:t>
      </w:r>
    </w:p>
    <w:p>
      <w:pPr>
        <w:pStyle w:val="2"/>
        <w:shd w:val="clear" w:color="auto" w:fill="FFFFFF"/>
        <w:spacing w:before="0" w:beforeAutospacing="0" w:after="0" w:afterAutospacing="0" w:line="600" w:lineRule="exact"/>
        <w:jc w:val="center"/>
        <w:rPr>
          <w:rFonts w:hint="default" w:ascii="Times New Roman" w:hAnsi="Times New Roman" w:eastAsia="方正小标宋_GBK" w:cs="Times New Roman"/>
          <w:color w:val="333333"/>
          <w:sz w:val="44"/>
          <w:szCs w:val="44"/>
          <w:lang w:bidi="ar-SA"/>
        </w:rPr>
      </w:pPr>
      <w:r>
        <w:rPr>
          <w:rFonts w:hint="default" w:ascii="Times New Roman" w:hAnsi="Times New Roman" w:eastAsia="方正小标宋_GBK" w:cs="Times New Roman"/>
          <w:color w:val="333333"/>
          <w:sz w:val="44"/>
          <w:szCs w:val="44"/>
          <w:lang w:bidi="ar-SA"/>
        </w:rPr>
        <w:t>实战工作经历证明</w:t>
      </w:r>
      <w:bookmarkEnd w:id="0"/>
    </w:p>
    <w:p>
      <w:pPr>
        <w:pStyle w:val="2"/>
        <w:shd w:val="clear" w:color="auto" w:fill="FFFFFF"/>
        <w:spacing w:before="0" w:beforeAutospacing="0" w:after="0" w:afterAutospacing="0" w:line="600" w:lineRule="exact"/>
        <w:ind w:firstLine="307"/>
        <w:rPr>
          <w:rFonts w:hint="default" w:ascii="Times New Roman" w:hAnsi="Times New Roman" w:cs="Times New Roman"/>
          <w:color w:val="333333"/>
          <w:sz w:val="10"/>
          <w:szCs w:val="10"/>
          <w:lang w:bidi="ar-SA"/>
        </w:rPr>
      </w:pPr>
      <w:r>
        <w:rPr>
          <w:rFonts w:hint="default" w:ascii="Times New Roman" w:hAnsi="Times New Roman" w:cs="Times New Roman"/>
          <w:color w:val="333333"/>
          <w:sz w:val="15"/>
          <w:szCs w:val="15"/>
          <w:lang w:bidi="ar-SA"/>
        </w:rPr>
        <w:t> </w:t>
      </w:r>
    </w:p>
    <w:p>
      <w:pPr>
        <w:pStyle w:val="2"/>
        <w:shd w:val="clear" w:color="auto" w:fill="FFFFFF"/>
        <w:spacing w:before="0" w:beforeAutospacing="0" w:after="0" w:afterAutospacing="0" w:line="600" w:lineRule="exact"/>
        <w:ind w:firstLine="640" w:firstLineChars="200"/>
        <w:rPr>
          <w:rFonts w:hint="default" w:ascii="Times New Roman" w:hAnsi="Times New Roman" w:eastAsia="方正仿宋_GBK" w:cs="Times New Roman"/>
          <w:color w:val="333333"/>
          <w:sz w:val="32"/>
          <w:szCs w:val="32"/>
          <w:lang w:bidi="ar-SA"/>
        </w:rPr>
      </w:pP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lang w:bidi="ar-SA"/>
        </w:rPr>
        <w:t>兹证明</w:t>
      </w: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u w:val="single"/>
          <w:lang w:bidi="ar-SA"/>
        </w:rPr>
        <w:t>           </w:t>
      </w: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lang w:bidi="ar-SA"/>
        </w:rPr>
        <w:t>同志，身份证号</w:t>
      </w: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u w:val="single"/>
          <w:lang w:bidi="ar-SA"/>
        </w:rPr>
        <w:t>                                 </w:t>
      </w: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lang w:bidi="ar-SA"/>
        </w:rPr>
        <w:t>，</w:t>
      </w: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shd w:val="clear" w:color="auto" w:fill="FFFFFF"/>
          <w:lang w:bidi="ar-SA"/>
        </w:rPr>
        <w:t>自</w:t>
      </w: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u w:val="single"/>
          <w:shd w:val="clear" w:color="auto" w:fill="FFFFFF"/>
          <w:lang w:bidi="ar-SA"/>
        </w:rPr>
        <w:t>       </w:t>
      </w: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shd w:val="clear" w:color="auto" w:fill="FFFFFF"/>
          <w:lang w:bidi="ar-SA"/>
        </w:rPr>
        <w:t>年</w:t>
      </w: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u w:val="single"/>
          <w:shd w:val="clear" w:color="auto" w:fill="FFFFFF"/>
          <w:lang w:bidi="ar-SA"/>
        </w:rPr>
        <w:t>   </w:t>
      </w: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shd w:val="clear" w:color="auto" w:fill="FFFFFF"/>
          <w:lang w:bidi="ar-SA"/>
        </w:rPr>
        <w:t>月</w:t>
      </w: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u w:val="single"/>
          <w:shd w:val="clear" w:color="auto" w:fill="FFFFFF"/>
          <w:lang w:bidi="ar-SA"/>
        </w:rPr>
        <w:t>   </w:t>
      </w: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shd w:val="clear" w:color="auto" w:fill="FFFFFF"/>
          <w:lang w:bidi="ar-SA"/>
        </w:rPr>
        <w:t>日至</w:t>
      </w: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u w:val="single"/>
          <w:shd w:val="clear" w:color="auto" w:fill="FFFFFF"/>
          <w:lang w:bidi="ar-SA"/>
        </w:rPr>
        <w:t>       </w:t>
      </w: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shd w:val="clear" w:color="auto" w:fill="FFFFFF"/>
          <w:lang w:bidi="ar-SA"/>
        </w:rPr>
        <w:t>年</w:t>
      </w: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u w:val="single"/>
          <w:shd w:val="clear" w:color="auto" w:fill="FFFFFF"/>
          <w:lang w:bidi="ar-SA"/>
        </w:rPr>
        <w:t>   </w:t>
      </w: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shd w:val="clear" w:color="auto" w:fill="FFFFFF"/>
          <w:lang w:bidi="ar-SA"/>
        </w:rPr>
        <w:t>月</w:t>
      </w: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u w:val="single"/>
          <w:shd w:val="clear" w:color="auto" w:fill="FFFFFF"/>
          <w:lang w:bidi="ar-SA"/>
        </w:rPr>
        <w:t xml:space="preserve">   </w:t>
      </w: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shd w:val="clear" w:color="auto" w:fill="FFFFFF"/>
          <w:lang w:bidi="ar-SA"/>
        </w:rPr>
        <w:t>日在</w:t>
      </w: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u w:val="single"/>
          <w:lang w:bidi="ar-SA"/>
        </w:rPr>
        <w:t>                       </w:t>
      </w: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lang w:bidi="ar-SA"/>
        </w:rPr>
        <w:t>单位，从事</w:t>
      </w: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u w:val="single"/>
          <w:lang w:bidi="ar-SA"/>
        </w:rPr>
        <w:t>                    </w:t>
      </w: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shd w:val="clear" w:color="auto" w:fill="FFFFFF"/>
          <w:lang w:bidi="ar-SA"/>
        </w:rPr>
        <w:t>岗位（职务）工作，</w:t>
      </w: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lang w:bidi="ar-SA"/>
        </w:rPr>
        <w:t>具有2年以上直接从事消防救援实战工作经历</w:t>
      </w: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shd w:val="clear" w:color="auto" w:fill="FFFFFF"/>
          <w:lang w:bidi="ar-SA"/>
        </w:rPr>
        <w:t>。</w:t>
      </w:r>
    </w:p>
    <w:p>
      <w:pPr>
        <w:pStyle w:val="2"/>
        <w:shd w:val="clear" w:color="auto" w:fill="FFFFFF"/>
        <w:spacing w:before="0" w:beforeAutospacing="0" w:after="0" w:afterAutospacing="0" w:line="600" w:lineRule="exact"/>
        <w:rPr>
          <w:rFonts w:hint="default" w:ascii="Times New Roman" w:hAnsi="Times New Roman" w:eastAsia="方正仿宋_GBK" w:cs="Times New Roman"/>
          <w:color w:val="333333"/>
          <w:sz w:val="32"/>
          <w:szCs w:val="32"/>
          <w:lang w:bidi="ar-SA"/>
        </w:rPr>
      </w:pP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shd w:val="clear" w:color="auto" w:fill="FFFFFF"/>
          <w:lang w:bidi="ar-SA"/>
        </w:rPr>
        <w:t> </w:t>
      </w:r>
    </w:p>
    <w:p>
      <w:pPr>
        <w:pStyle w:val="2"/>
        <w:shd w:val="clear" w:color="auto" w:fill="FFFFFF"/>
        <w:spacing w:before="0" w:beforeAutospacing="0" w:after="0" w:afterAutospacing="0" w:line="600" w:lineRule="exact"/>
        <w:rPr>
          <w:rFonts w:hint="default" w:ascii="Times New Roman" w:hAnsi="Times New Roman" w:eastAsia="方正仿宋_GBK" w:cs="Times New Roman"/>
          <w:color w:val="333333"/>
          <w:sz w:val="32"/>
          <w:szCs w:val="32"/>
          <w:lang w:bidi="ar-SA"/>
        </w:rPr>
      </w:pP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shd w:val="clear" w:color="auto" w:fill="FFFFFF"/>
          <w:lang w:bidi="ar-SA"/>
        </w:rPr>
        <w:t> </w:t>
      </w:r>
    </w:p>
    <w:p>
      <w:pPr>
        <w:pStyle w:val="2"/>
        <w:shd w:val="clear" w:color="auto" w:fill="FFFFFF"/>
        <w:spacing w:before="0" w:beforeAutospacing="0" w:after="0" w:afterAutospacing="0" w:line="600" w:lineRule="exact"/>
        <w:ind w:firstLine="2131"/>
        <w:rPr>
          <w:rFonts w:hint="default" w:ascii="Times New Roman" w:hAnsi="Times New Roman" w:eastAsia="方正仿宋_GBK" w:cs="Times New Roman"/>
          <w:color w:val="333333"/>
          <w:sz w:val="32"/>
          <w:szCs w:val="32"/>
          <w:lang w:bidi="ar-SA"/>
        </w:rPr>
      </w:pP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shd w:val="clear" w:color="auto" w:fill="FFFFFF"/>
          <w:lang w:bidi="ar-SA"/>
        </w:rPr>
        <w:t>               （组织人事部门印章）</w:t>
      </w:r>
    </w:p>
    <w:p>
      <w:pPr>
        <w:pStyle w:val="2"/>
        <w:shd w:val="clear" w:color="auto" w:fill="FFFFFF"/>
        <w:spacing w:before="0" w:beforeAutospacing="0" w:after="0" w:afterAutospacing="0" w:line="600" w:lineRule="exact"/>
        <w:ind w:firstLine="2281"/>
        <w:rPr>
          <w:rFonts w:hint="default" w:ascii="Times New Roman" w:hAnsi="Times New Roman" w:eastAsia="方正仿宋_GBK" w:cs="Times New Roman"/>
          <w:color w:val="333333"/>
          <w:sz w:val="32"/>
          <w:szCs w:val="32"/>
          <w:lang w:bidi="ar-SA"/>
        </w:rPr>
      </w:pP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shd w:val="clear" w:color="auto" w:fill="FFFFFF"/>
          <w:lang w:bidi="ar-SA"/>
        </w:rPr>
        <w:t>                   2024年   月   日</w:t>
      </w:r>
    </w:p>
    <w:p>
      <w:pPr>
        <w:pStyle w:val="2"/>
        <w:shd w:val="clear" w:color="auto" w:fill="FFFFFF"/>
        <w:spacing w:before="0" w:beforeAutospacing="0" w:after="71" w:afterAutospacing="0"/>
        <w:ind w:firstLine="307"/>
        <w:rPr>
          <w:rFonts w:hint="default" w:ascii="Times New Roman" w:hAnsi="Times New Roman" w:eastAsia="方正仿宋_GBK" w:cs="Times New Roman"/>
          <w:color w:val="333333"/>
          <w:sz w:val="32"/>
          <w:szCs w:val="32"/>
          <w:lang w:bidi="ar-SA"/>
        </w:rPr>
      </w:pPr>
      <w:r>
        <w:rPr>
          <w:rFonts w:hint="default" w:ascii="Times New Roman" w:hAnsi="Times New Roman" w:eastAsia="方正仿宋_GBK" w:cs="Times New Roman"/>
          <w:color w:val="222222"/>
          <w:sz w:val="32"/>
          <w:szCs w:val="32"/>
          <w:shd w:val="clear" w:color="auto" w:fill="FFFFFF"/>
          <w:lang w:bidi="ar-SA"/>
        </w:rPr>
        <w:t> </w:t>
      </w:r>
    </w:p>
    <w:p>
      <w:pPr>
        <w:pStyle w:val="2"/>
        <w:shd w:val="clear" w:color="auto" w:fill="FFFFFF"/>
        <w:spacing w:before="0" w:beforeAutospacing="0" w:after="71" w:afterAutospacing="0"/>
        <w:rPr>
          <w:rFonts w:hint="default" w:ascii="Times New Roman" w:hAnsi="Times New Roman" w:eastAsia="方正仿宋_GBK" w:cs="Times New Roman"/>
          <w:color w:val="333333"/>
          <w:sz w:val="32"/>
          <w:szCs w:val="32"/>
          <w:lang w:bidi="ar-SA"/>
        </w:rPr>
      </w:pP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lang w:bidi="ar-SA"/>
        </w:rPr>
        <w:t> </w:t>
      </w:r>
    </w:p>
    <w:p>
      <w:pPr>
        <w:pStyle w:val="2"/>
        <w:shd w:val="clear" w:color="auto" w:fill="FFFFFF"/>
        <w:spacing w:before="0" w:beforeAutospacing="0" w:after="71" w:afterAutospacing="0"/>
        <w:rPr>
          <w:rFonts w:hint="default" w:ascii="Times New Roman" w:hAnsi="Times New Roman" w:eastAsia="方正仿宋_GBK" w:cs="Times New Roman"/>
          <w:color w:val="333333"/>
          <w:sz w:val="32"/>
          <w:szCs w:val="32"/>
          <w:lang w:bidi="ar-SA"/>
        </w:rPr>
      </w:pPr>
      <w:r>
        <w:rPr>
          <w:rFonts w:hint="default" w:ascii="Times New Roman" w:hAnsi="Times New Roman" w:eastAsia="方正仿宋_GBK" w:cs="Times New Roman"/>
          <w:color w:val="333333"/>
          <w:sz w:val="32"/>
          <w:szCs w:val="32"/>
          <w:lang w:bidi="ar-SA"/>
        </w:rPr>
        <w:t> </w:t>
      </w:r>
    </w:p>
    <w:p>
      <w:pPr>
        <w:adjustRightInd w:val="0"/>
        <w:snapToGrid w:val="0"/>
        <w:spacing w:line="600" w:lineRule="exact"/>
        <w:rPr>
          <w:rFonts w:hint="default" w:eastAsia="方正仿宋_GBK"/>
          <w:sz w:val="32"/>
          <w:szCs w:val="32"/>
        </w:rPr>
      </w:pPr>
      <w:r>
        <w:rPr>
          <w:rFonts w:hint="default" w:eastAsia="方正仿宋_GBK"/>
          <w:color w:val="222222"/>
          <w:sz w:val="32"/>
          <w:szCs w:val="32"/>
          <w:shd w:val="clear" w:color="auto" w:fill="FFFFFF"/>
          <w:lang w:bidi="ar-SA"/>
        </w:rPr>
        <w:t>（注：此证明由</w:t>
      </w:r>
      <w:r>
        <w:rPr>
          <w:rFonts w:hint="default" w:eastAsia="方正仿宋_GBK"/>
          <w:color w:val="333333"/>
          <w:sz w:val="32"/>
          <w:szCs w:val="32"/>
          <w:lang w:bidi="ar-SA"/>
        </w:rPr>
        <w:t>上级主管单位组织人事部门出具</w:t>
      </w:r>
      <w:r>
        <w:rPr>
          <w:rFonts w:hint="default" w:eastAsia="方正仿宋_GBK"/>
          <w:color w:val="222222"/>
          <w:sz w:val="32"/>
          <w:szCs w:val="32"/>
          <w:shd w:val="clear" w:color="auto" w:fill="FFFFFF"/>
          <w:lang w:bidi="ar-SA"/>
        </w:rPr>
        <w:t>。）</w:t>
      </w:r>
    </w:p>
    <w:p>
      <w:pPr>
        <w:adjustRightInd w:val="0"/>
        <w:snapToGrid w:val="0"/>
        <w:spacing w:line="600" w:lineRule="exact"/>
        <w:rPr>
          <w:rFonts w:hint="default" w:eastAsia="方正黑体_GBK"/>
          <w:sz w:val="32"/>
          <w:szCs w:val="32"/>
        </w:rPr>
      </w:pPr>
    </w:p>
    <w:p/>
    <w:sectPr>
      <w:pgSz w:w="11906" w:h="16838"/>
      <w:pgMar w:top="1440" w:right="1417" w:bottom="1440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U3ZTk1OTJjODkyNjYxZGY5ODA4MTcwMTc3OGNiMDYifQ=="/>
  </w:docVars>
  <w:rsids>
    <w:rsidRoot w:val="2C4C6A46"/>
    <w:rsid w:val="2C4C6A46"/>
    <w:rsid w:val="6DED6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cs="宋体"/>
      <w:kern w:val="0"/>
      <w:sz w:val="24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2024-07-05T10:37:00Z</dcterms:created>
  <dc:creator>13453</dc:creator>
  <cp:lastModifiedBy>13453</cp:lastModifiedBy>
  <dcterms:modified xsi:type="dcterms:W3CDTF">2024-07-05T10:38:31Z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F2D591FF325E4D5C942A748FFE95C94A_11</vt:lpwstr>
  </property>
</Properties>
</file>